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9B" w:rsidRDefault="000E51C2" w:rsidP="000E51C2">
      <w:pPr>
        <w:ind w:left="-851"/>
        <w:jc w:val="center"/>
        <w:rPr>
          <w:rFonts w:ascii="Algerian" w:hAnsi="Algerian"/>
          <w:color w:val="0070C0"/>
          <w:sz w:val="72"/>
          <w:szCs w:val="72"/>
        </w:rPr>
      </w:pPr>
      <w:bookmarkStart w:id="0" w:name="_GoBack"/>
      <w:bookmarkEnd w:id="0"/>
      <w:r w:rsidRPr="000E51C2">
        <w:rPr>
          <w:rFonts w:ascii="Algerian" w:hAnsi="Algerian"/>
          <w:color w:val="0070C0"/>
          <w:sz w:val="72"/>
          <w:szCs w:val="72"/>
        </w:rPr>
        <w:t>Would you rather</w:t>
      </w:r>
      <w:r>
        <w:rPr>
          <w:rFonts w:ascii="Algerian" w:hAnsi="Algerian"/>
          <w:color w:val="0070C0"/>
          <w:sz w:val="72"/>
          <w:szCs w:val="72"/>
        </w:rPr>
        <w:t>…..</w:t>
      </w:r>
    </w:p>
    <w:p w:rsidR="000E51C2" w:rsidRDefault="000E51C2" w:rsidP="000E51C2">
      <w:pPr>
        <w:ind w:left="-851"/>
        <w:jc w:val="center"/>
        <w:rPr>
          <w:rFonts w:ascii="Algerian" w:hAnsi="Algerian"/>
          <w:color w:val="0070C0"/>
          <w:sz w:val="72"/>
          <w:szCs w:val="72"/>
        </w:rPr>
      </w:pPr>
    </w:p>
    <w:tbl>
      <w:tblPr>
        <w:tblStyle w:val="TableGrid"/>
        <w:tblW w:w="15451" w:type="dxa"/>
        <w:tblInd w:w="-714" w:type="dxa"/>
        <w:tblLook w:val="04A0" w:firstRow="1" w:lastRow="0" w:firstColumn="1" w:lastColumn="0" w:noHBand="0" w:noVBand="1"/>
      </w:tblPr>
      <w:tblGrid>
        <w:gridCol w:w="7230"/>
        <w:gridCol w:w="1134"/>
        <w:gridCol w:w="7087"/>
      </w:tblGrid>
      <w:tr w:rsidR="000E51C2" w:rsidRPr="0006263E" w:rsidTr="000E51C2">
        <w:trPr>
          <w:trHeight w:val="891"/>
        </w:trPr>
        <w:tc>
          <w:tcPr>
            <w:tcW w:w="7230" w:type="dxa"/>
          </w:tcPr>
          <w:p w:rsidR="000E51C2" w:rsidRPr="0006263E" w:rsidRDefault="000E51C2" w:rsidP="000E51C2">
            <w:pPr>
              <w:jc w:val="center"/>
              <w:rPr>
                <w:rFonts w:ascii="Andalus" w:hAnsi="Andalus" w:cs="Andalus"/>
                <w:color w:val="00B050"/>
                <w:sz w:val="56"/>
                <w:szCs w:val="56"/>
              </w:rPr>
            </w:pPr>
            <w:r w:rsidRPr="0006263E">
              <w:rPr>
                <w:rFonts w:ascii="Andalus" w:hAnsi="Andalus" w:cs="Andalus"/>
                <w:color w:val="FFC000" w:themeColor="accent4"/>
                <w:sz w:val="56"/>
                <w:szCs w:val="56"/>
              </w:rPr>
              <w:t>Have a dog</w:t>
            </w:r>
          </w:p>
        </w:tc>
        <w:tc>
          <w:tcPr>
            <w:tcW w:w="1134" w:type="dxa"/>
          </w:tcPr>
          <w:p w:rsidR="000E51C2" w:rsidRPr="0006263E" w:rsidRDefault="000E51C2" w:rsidP="000E51C2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  <w:r w:rsidRPr="0006263E">
              <w:rPr>
                <w:rFonts w:ascii="Comic Sans MS" w:hAnsi="Comic Sans MS"/>
                <w:color w:val="FF0000"/>
                <w:sz w:val="56"/>
                <w:szCs w:val="56"/>
              </w:rPr>
              <w:t>or</w:t>
            </w:r>
          </w:p>
        </w:tc>
        <w:tc>
          <w:tcPr>
            <w:tcW w:w="7087" w:type="dxa"/>
          </w:tcPr>
          <w:p w:rsidR="000E51C2" w:rsidRPr="0006263E" w:rsidRDefault="000E51C2" w:rsidP="000E51C2">
            <w:pPr>
              <w:jc w:val="center"/>
              <w:rPr>
                <w:rFonts w:ascii="Andalus" w:hAnsi="Andalus" w:cs="Andalus"/>
                <w:color w:val="0070C0"/>
                <w:sz w:val="56"/>
                <w:szCs w:val="56"/>
              </w:rPr>
            </w:pPr>
            <w:r w:rsidRPr="0006263E">
              <w:rPr>
                <w:rFonts w:ascii="Andalus" w:hAnsi="Andalus" w:cs="Andalus"/>
                <w:color w:val="FFC000" w:themeColor="accent4"/>
                <w:sz w:val="56"/>
                <w:szCs w:val="56"/>
              </w:rPr>
              <w:t>Have a cat</w:t>
            </w:r>
          </w:p>
        </w:tc>
      </w:tr>
      <w:tr w:rsidR="000E51C2" w:rsidRPr="0006263E" w:rsidTr="000E51C2">
        <w:trPr>
          <w:trHeight w:val="878"/>
        </w:trPr>
        <w:tc>
          <w:tcPr>
            <w:tcW w:w="7230" w:type="dxa"/>
          </w:tcPr>
          <w:p w:rsidR="000E51C2" w:rsidRPr="0006263E" w:rsidRDefault="000E51C2" w:rsidP="000E51C2">
            <w:pPr>
              <w:jc w:val="center"/>
              <w:rPr>
                <w:rFonts w:ascii="Andalus" w:hAnsi="Andalus" w:cs="Andalus"/>
                <w:color w:val="0070C0"/>
                <w:sz w:val="56"/>
                <w:szCs w:val="56"/>
              </w:rPr>
            </w:pPr>
            <w:r w:rsidRPr="0006263E">
              <w:rPr>
                <w:rFonts w:ascii="Andalus" w:hAnsi="Andalus" w:cs="Andalus"/>
                <w:color w:val="FFFF00"/>
                <w:sz w:val="56"/>
                <w:szCs w:val="56"/>
              </w:rPr>
              <w:t>Have 3 hands</w:t>
            </w:r>
          </w:p>
        </w:tc>
        <w:tc>
          <w:tcPr>
            <w:tcW w:w="1134" w:type="dxa"/>
          </w:tcPr>
          <w:p w:rsidR="000E51C2" w:rsidRPr="0006263E" w:rsidRDefault="000E51C2" w:rsidP="000E51C2">
            <w:pPr>
              <w:jc w:val="center"/>
              <w:rPr>
                <w:rFonts w:ascii="Comic Sans MS" w:hAnsi="Comic Sans MS"/>
                <w:color w:val="FF0000"/>
                <w:sz w:val="56"/>
                <w:szCs w:val="56"/>
              </w:rPr>
            </w:pPr>
            <w:r w:rsidRPr="0006263E">
              <w:rPr>
                <w:rFonts w:ascii="Comic Sans MS" w:hAnsi="Comic Sans MS"/>
                <w:color w:val="FF0000"/>
                <w:sz w:val="56"/>
                <w:szCs w:val="56"/>
              </w:rPr>
              <w:t>or</w:t>
            </w:r>
          </w:p>
        </w:tc>
        <w:tc>
          <w:tcPr>
            <w:tcW w:w="7087" w:type="dxa"/>
          </w:tcPr>
          <w:p w:rsidR="000E51C2" w:rsidRPr="0006263E" w:rsidRDefault="000E51C2" w:rsidP="000E51C2">
            <w:pPr>
              <w:jc w:val="center"/>
              <w:rPr>
                <w:rFonts w:ascii="Andalus" w:hAnsi="Andalus" w:cs="Andalus"/>
                <w:color w:val="0070C0"/>
                <w:sz w:val="56"/>
                <w:szCs w:val="56"/>
              </w:rPr>
            </w:pPr>
            <w:r w:rsidRPr="0006263E">
              <w:rPr>
                <w:rFonts w:ascii="Andalus" w:hAnsi="Andalus" w:cs="Andalus"/>
                <w:color w:val="FFFF00"/>
                <w:sz w:val="56"/>
                <w:szCs w:val="56"/>
              </w:rPr>
              <w:t>Have 3 feet</w:t>
            </w:r>
          </w:p>
        </w:tc>
      </w:tr>
      <w:tr w:rsidR="000E51C2" w:rsidRPr="0006263E" w:rsidTr="000E51C2">
        <w:trPr>
          <w:trHeight w:val="891"/>
        </w:trPr>
        <w:tc>
          <w:tcPr>
            <w:tcW w:w="7230" w:type="dxa"/>
          </w:tcPr>
          <w:p w:rsidR="000E51C2" w:rsidRPr="0006263E" w:rsidRDefault="000E51C2" w:rsidP="000E51C2">
            <w:pPr>
              <w:ind w:left="-1385" w:firstLine="1385"/>
              <w:jc w:val="center"/>
              <w:rPr>
                <w:rFonts w:ascii="Andalus" w:hAnsi="Andalus" w:cs="Andalus"/>
                <w:color w:val="00B050"/>
                <w:sz w:val="56"/>
                <w:szCs w:val="56"/>
              </w:rPr>
            </w:pPr>
            <w:r w:rsidRPr="0006263E">
              <w:rPr>
                <w:rFonts w:ascii="Andalus" w:hAnsi="Andalus" w:cs="Andalus"/>
                <w:color w:val="00B050"/>
                <w:sz w:val="56"/>
                <w:szCs w:val="56"/>
              </w:rPr>
              <w:t>Only be able to whisper</w:t>
            </w:r>
          </w:p>
        </w:tc>
        <w:tc>
          <w:tcPr>
            <w:tcW w:w="1134" w:type="dxa"/>
          </w:tcPr>
          <w:p w:rsidR="000E51C2" w:rsidRPr="0006263E" w:rsidRDefault="000E51C2" w:rsidP="000E51C2">
            <w:pPr>
              <w:jc w:val="center"/>
              <w:rPr>
                <w:rFonts w:ascii="Comic Sans MS" w:hAnsi="Comic Sans MS" w:cs="Andalus"/>
                <w:color w:val="FF0000"/>
                <w:sz w:val="56"/>
                <w:szCs w:val="56"/>
              </w:rPr>
            </w:pPr>
            <w:r w:rsidRPr="0006263E">
              <w:rPr>
                <w:rFonts w:ascii="Comic Sans MS" w:hAnsi="Comic Sans MS" w:cs="Andalus"/>
                <w:color w:val="FF0000"/>
                <w:sz w:val="56"/>
                <w:szCs w:val="56"/>
              </w:rPr>
              <w:t>or</w:t>
            </w:r>
          </w:p>
        </w:tc>
        <w:tc>
          <w:tcPr>
            <w:tcW w:w="7087" w:type="dxa"/>
          </w:tcPr>
          <w:p w:rsidR="000E51C2" w:rsidRPr="0006263E" w:rsidRDefault="000E51C2" w:rsidP="000E51C2">
            <w:pPr>
              <w:jc w:val="center"/>
              <w:rPr>
                <w:rFonts w:ascii="Andalus" w:hAnsi="Andalus" w:cs="Andalus"/>
                <w:color w:val="00B050"/>
                <w:sz w:val="56"/>
                <w:szCs w:val="56"/>
              </w:rPr>
            </w:pPr>
            <w:r w:rsidRPr="0006263E">
              <w:rPr>
                <w:rFonts w:ascii="Andalus" w:hAnsi="Andalus" w:cs="Andalus"/>
                <w:color w:val="00B050"/>
                <w:sz w:val="56"/>
                <w:szCs w:val="56"/>
              </w:rPr>
              <w:t>Only be able to shout</w:t>
            </w:r>
          </w:p>
        </w:tc>
      </w:tr>
      <w:tr w:rsidR="000E51C2" w:rsidRPr="0006263E" w:rsidTr="000E51C2">
        <w:trPr>
          <w:trHeight w:val="891"/>
        </w:trPr>
        <w:tc>
          <w:tcPr>
            <w:tcW w:w="7230" w:type="dxa"/>
          </w:tcPr>
          <w:p w:rsidR="000E51C2" w:rsidRPr="0006263E" w:rsidRDefault="000E51C2" w:rsidP="000E51C2">
            <w:pPr>
              <w:jc w:val="center"/>
              <w:rPr>
                <w:rFonts w:ascii="Andalus" w:hAnsi="Andalus" w:cs="Andalus"/>
                <w:color w:val="00B0F0"/>
                <w:sz w:val="56"/>
                <w:szCs w:val="56"/>
              </w:rPr>
            </w:pPr>
            <w:r w:rsidRPr="0006263E">
              <w:rPr>
                <w:rFonts w:ascii="Andalus" w:hAnsi="Andalus" w:cs="Andalus"/>
                <w:color w:val="0070C0"/>
                <w:sz w:val="56"/>
                <w:szCs w:val="56"/>
              </w:rPr>
              <w:t>Be able to freeze time</w:t>
            </w:r>
          </w:p>
        </w:tc>
        <w:tc>
          <w:tcPr>
            <w:tcW w:w="1134" w:type="dxa"/>
          </w:tcPr>
          <w:p w:rsidR="000E51C2" w:rsidRPr="0006263E" w:rsidRDefault="000E51C2" w:rsidP="000E51C2">
            <w:pPr>
              <w:jc w:val="center"/>
              <w:rPr>
                <w:rFonts w:ascii="Comic Sans MS" w:hAnsi="Comic Sans MS"/>
                <w:color w:val="0070C0"/>
                <w:sz w:val="56"/>
                <w:szCs w:val="56"/>
              </w:rPr>
            </w:pPr>
            <w:r w:rsidRPr="0006263E">
              <w:rPr>
                <w:rFonts w:ascii="Comic Sans MS" w:hAnsi="Comic Sans MS"/>
                <w:color w:val="FF0000"/>
                <w:sz w:val="56"/>
                <w:szCs w:val="56"/>
              </w:rPr>
              <w:t>or</w:t>
            </w:r>
          </w:p>
        </w:tc>
        <w:tc>
          <w:tcPr>
            <w:tcW w:w="7087" w:type="dxa"/>
          </w:tcPr>
          <w:p w:rsidR="000E51C2" w:rsidRPr="0006263E" w:rsidRDefault="000E51C2" w:rsidP="000E51C2">
            <w:pPr>
              <w:jc w:val="center"/>
              <w:rPr>
                <w:rFonts w:ascii="Andalus" w:hAnsi="Andalus" w:cs="Andalus"/>
                <w:color w:val="0070C0"/>
                <w:sz w:val="56"/>
                <w:szCs w:val="56"/>
              </w:rPr>
            </w:pPr>
            <w:r w:rsidRPr="0006263E">
              <w:rPr>
                <w:rFonts w:ascii="Andalus" w:hAnsi="Andalus" w:cs="Andalus"/>
                <w:color w:val="0070C0"/>
                <w:sz w:val="56"/>
                <w:szCs w:val="56"/>
              </w:rPr>
              <w:t>Be able to travel in time</w:t>
            </w:r>
          </w:p>
        </w:tc>
      </w:tr>
      <w:tr w:rsidR="000E51C2" w:rsidRPr="0006263E" w:rsidTr="000E51C2">
        <w:trPr>
          <w:trHeight w:val="878"/>
        </w:trPr>
        <w:tc>
          <w:tcPr>
            <w:tcW w:w="7230" w:type="dxa"/>
          </w:tcPr>
          <w:p w:rsidR="000E51C2" w:rsidRPr="0006263E" w:rsidRDefault="0006263E" w:rsidP="000E51C2">
            <w:pPr>
              <w:jc w:val="center"/>
              <w:rPr>
                <w:rFonts w:ascii="Andalus" w:hAnsi="Andalus" w:cs="Andalus"/>
                <w:color w:val="C45911" w:themeColor="accent2" w:themeShade="BF"/>
                <w:sz w:val="56"/>
                <w:szCs w:val="56"/>
              </w:rPr>
            </w:pPr>
            <w:r w:rsidRPr="0006263E">
              <w:rPr>
                <w:rFonts w:ascii="Andalus" w:hAnsi="Andalus" w:cs="Andalus"/>
                <w:color w:val="FB23BD"/>
                <w:sz w:val="56"/>
                <w:szCs w:val="56"/>
              </w:rPr>
              <w:t>Always wear your pyjamas</w:t>
            </w:r>
          </w:p>
        </w:tc>
        <w:tc>
          <w:tcPr>
            <w:tcW w:w="1134" w:type="dxa"/>
          </w:tcPr>
          <w:p w:rsidR="000E51C2" w:rsidRPr="0006263E" w:rsidRDefault="0006263E" w:rsidP="000E51C2">
            <w:pPr>
              <w:jc w:val="center"/>
              <w:rPr>
                <w:rFonts w:ascii="Comic Sans MS" w:hAnsi="Comic Sans MS"/>
                <w:color w:val="0070C0"/>
                <w:sz w:val="56"/>
                <w:szCs w:val="56"/>
              </w:rPr>
            </w:pPr>
            <w:r w:rsidRPr="0006263E">
              <w:rPr>
                <w:rFonts w:ascii="Comic Sans MS" w:hAnsi="Comic Sans MS"/>
                <w:color w:val="FF0000"/>
                <w:sz w:val="56"/>
                <w:szCs w:val="56"/>
              </w:rPr>
              <w:t>or</w:t>
            </w:r>
          </w:p>
        </w:tc>
        <w:tc>
          <w:tcPr>
            <w:tcW w:w="7087" w:type="dxa"/>
          </w:tcPr>
          <w:p w:rsidR="000E51C2" w:rsidRPr="0006263E" w:rsidRDefault="0006263E" w:rsidP="000E51C2">
            <w:pPr>
              <w:jc w:val="center"/>
              <w:rPr>
                <w:rFonts w:ascii="Andalus" w:hAnsi="Andalus" w:cs="Andalus"/>
                <w:color w:val="0070C0"/>
                <w:sz w:val="56"/>
                <w:szCs w:val="56"/>
              </w:rPr>
            </w:pPr>
            <w:r w:rsidRPr="0006263E">
              <w:rPr>
                <w:rFonts w:ascii="Andalus" w:hAnsi="Andalus" w:cs="Andalus"/>
                <w:color w:val="FB23BD"/>
                <w:sz w:val="56"/>
                <w:szCs w:val="56"/>
              </w:rPr>
              <w:t>Always be dressed up</w:t>
            </w:r>
          </w:p>
        </w:tc>
      </w:tr>
    </w:tbl>
    <w:p w:rsidR="006E730B" w:rsidRDefault="006E730B" w:rsidP="000E51C2">
      <w:pPr>
        <w:jc w:val="center"/>
        <w:rPr>
          <w:rFonts w:ascii="Algerian" w:hAnsi="Algerian"/>
          <w:color w:val="FB23BD"/>
          <w:sz w:val="40"/>
          <w:szCs w:val="40"/>
        </w:rPr>
      </w:pPr>
    </w:p>
    <w:p w:rsidR="000E51C2" w:rsidRPr="006E730B" w:rsidRDefault="006E730B" w:rsidP="000E51C2">
      <w:pPr>
        <w:jc w:val="center"/>
        <w:rPr>
          <w:rFonts w:ascii="Algerian" w:hAnsi="Algerian"/>
          <w:sz w:val="40"/>
          <w:szCs w:val="40"/>
        </w:rPr>
      </w:pPr>
      <w:r w:rsidRPr="006E730B">
        <w:rPr>
          <w:rFonts w:ascii="Algerian" w:hAnsi="Algerian"/>
          <w:sz w:val="40"/>
          <w:szCs w:val="40"/>
        </w:rPr>
        <w:t>Choose 2</w:t>
      </w:r>
    </w:p>
    <w:p w:rsidR="006E730B" w:rsidRPr="006E730B" w:rsidRDefault="006E730B" w:rsidP="000E51C2">
      <w:pPr>
        <w:jc w:val="center"/>
        <w:rPr>
          <w:rFonts w:ascii="Algerian" w:hAnsi="Algerian"/>
          <w:sz w:val="40"/>
          <w:szCs w:val="40"/>
        </w:rPr>
      </w:pPr>
      <w:r w:rsidRPr="006E730B">
        <w:rPr>
          <w:rFonts w:ascii="Algerian" w:hAnsi="Algerian"/>
          <w:sz w:val="40"/>
          <w:szCs w:val="40"/>
        </w:rPr>
        <w:t xml:space="preserve">Give a reason </w:t>
      </w:r>
      <w:r>
        <w:rPr>
          <w:rFonts w:ascii="Algerian" w:hAnsi="Algerian"/>
          <w:sz w:val="40"/>
          <w:szCs w:val="40"/>
        </w:rPr>
        <w:t>for your choice</w:t>
      </w:r>
    </w:p>
    <w:sectPr w:rsidR="006E730B" w:rsidRPr="006E730B" w:rsidSect="000E51C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C2"/>
    <w:rsid w:val="0006263E"/>
    <w:rsid w:val="000E51C2"/>
    <w:rsid w:val="001A154D"/>
    <w:rsid w:val="0033679B"/>
    <w:rsid w:val="006E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381AE6-A799-401E-8935-DF24F95E6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Phelan (Student)</dc:creator>
  <cp:keywords/>
  <dc:description/>
  <cp:lastModifiedBy>Laura Phelan (Student)</cp:lastModifiedBy>
  <cp:revision>2</cp:revision>
  <cp:lastPrinted>2020-04-10T23:51:00Z</cp:lastPrinted>
  <dcterms:created xsi:type="dcterms:W3CDTF">2020-04-30T23:49:00Z</dcterms:created>
  <dcterms:modified xsi:type="dcterms:W3CDTF">2020-04-30T23:49:00Z</dcterms:modified>
</cp:coreProperties>
</file>