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34" w:rsidRDefault="003F4E34" w:rsidP="003F4E34">
      <w:pPr>
        <w:jc w:val="center"/>
      </w:pPr>
      <w:bookmarkStart w:id="0" w:name="_GoBack"/>
      <w:bookmarkEnd w:id="0"/>
      <w:r w:rsidRPr="003F4E34">
        <w:rPr>
          <w:noProof/>
          <w:lang w:eastAsia="en-IE"/>
        </w:rPr>
        <w:drawing>
          <wp:inline distT="0" distB="0" distL="0" distR="0">
            <wp:extent cx="4019909" cy="5363791"/>
            <wp:effectExtent l="0" t="0" r="0" b="8890"/>
            <wp:docPr id="1" name="Picture 1" descr="C:\Users\Castletown\Desktop\SeeSaw\Irish\Seesaw lessons prepared\Dán - An Sor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tletown\Desktop\SeeSaw\Irish\Seesaw lessons prepared\Dán - An Sorc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42" cy="538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34" w:rsidRPr="003F4E34" w:rsidRDefault="003F4E34" w:rsidP="003F4E34"/>
    <w:p w:rsidR="003F4E34" w:rsidRDefault="003F4E34" w:rsidP="003F4E34"/>
    <w:p w:rsidR="00B50715" w:rsidRDefault="003F4E34" w:rsidP="003F4E34">
      <w:pPr>
        <w:tabs>
          <w:tab w:val="left" w:pos="4008"/>
        </w:tabs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Léigh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dán</w:t>
      </w:r>
      <w:proofErr w:type="spellEnd"/>
      <w:r>
        <w:rPr>
          <w:rFonts w:ascii="Comic Sans MS" w:hAnsi="Comic Sans MS"/>
          <w:sz w:val="28"/>
          <w:szCs w:val="28"/>
        </w:rPr>
        <w:t>. (Read the poem)</w:t>
      </w:r>
    </w:p>
    <w:p w:rsidR="003F4E34" w:rsidRDefault="003F4E34" w:rsidP="003F4E34">
      <w:pPr>
        <w:tabs>
          <w:tab w:val="left" w:pos="400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Tarring </w:t>
      </w:r>
      <w:proofErr w:type="spellStart"/>
      <w:r>
        <w:rPr>
          <w:rFonts w:ascii="Comic Sans MS" w:hAnsi="Comic Sans MS"/>
          <w:sz w:val="28"/>
          <w:szCs w:val="28"/>
        </w:rPr>
        <w:t>pictiúr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faoin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dán</w:t>
      </w:r>
      <w:proofErr w:type="spellEnd"/>
      <w:r>
        <w:rPr>
          <w:rFonts w:ascii="Comic Sans MS" w:hAnsi="Comic Sans MS"/>
          <w:sz w:val="28"/>
          <w:szCs w:val="28"/>
        </w:rPr>
        <w:t>. (Draw a picture about the poem)</w:t>
      </w:r>
    </w:p>
    <w:p w:rsidR="003F4E34" w:rsidRDefault="003F4E34" w:rsidP="003F4E34">
      <w:pPr>
        <w:tabs>
          <w:tab w:val="left" w:pos="4008"/>
        </w:tabs>
        <w:rPr>
          <w:rFonts w:ascii="Comic Sans MS" w:hAnsi="Comic Sans MS"/>
          <w:sz w:val="28"/>
          <w:szCs w:val="28"/>
        </w:rPr>
      </w:pPr>
    </w:p>
    <w:p w:rsidR="003F4E34" w:rsidRDefault="003F4E34" w:rsidP="003F4E34">
      <w:pPr>
        <w:tabs>
          <w:tab w:val="left" w:pos="4008"/>
        </w:tabs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sorcas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– circus</w:t>
      </w:r>
    </w:p>
    <w:p w:rsidR="003F4E34" w:rsidRDefault="003F4E34" w:rsidP="003F4E34">
      <w:pPr>
        <w:tabs>
          <w:tab w:val="left" w:pos="4008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fear</w:t>
      </w:r>
      <w:proofErr w:type="gramEnd"/>
      <w:r>
        <w:rPr>
          <w:rFonts w:ascii="Comic Sans MS" w:hAnsi="Comic Sans MS"/>
          <w:sz w:val="28"/>
          <w:szCs w:val="28"/>
        </w:rPr>
        <w:t xml:space="preserve"> grin – clown</w:t>
      </w:r>
    </w:p>
    <w:p w:rsidR="003F4E34" w:rsidRDefault="003F4E34" w:rsidP="003F4E34">
      <w:pPr>
        <w:tabs>
          <w:tab w:val="left" w:pos="4008"/>
        </w:tabs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liathróid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daite</w:t>
      </w:r>
      <w:proofErr w:type="spellEnd"/>
      <w:r>
        <w:rPr>
          <w:rFonts w:ascii="Comic Sans MS" w:hAnsi="Comic Sans MS"/>
          <w:sz w:val="28"/>
          <w:szCs w:val="28"/>
        </w:rPr>
        <w:t xml:space="preserve"> – coloured ball</w:t>
      </w:r>
    </w:p>
    <w:p w:rsidR="003F4E34" w:rsidRDefault="003F4E34" w:rsidP="003F4E34">
      <w:pPr>
        <w:tabs>
          <w:tab w:val="left" w:pos="4008"/>
        </w:tabs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rón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- seal</w:t>
      </w:r>
    </w:p>
    <w:p w:rsidR="003F4E34" w:rsidRPr="003F4E34" w:rsidRDefault="003F4E34" w:rsidP="003F4E34">
      <w:pPr>
        <w:tabs>
          <w:tab w:val="left" w:pos="4008"/>
        </w:tabs>
        <w:rPr>
          <w:rFonts w:ascii="Comic Sans MS" w:hAnsi="Comic Sans MS"/>
          <w:sz w:val="28"/>
          <w:szCs w:val="28"/>
        </w:rPr>
      </w:pPr>
    </w:p>
    <w:sectPr w:rsidR="003F4E34" w:rsidRPr="003F4E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E4" w:rsidRDefault="00CB32E4" w:rsidP="003F4E34">
      <w:pPr>
        <w:spacing w:after="0" w:line="240" w:lineRule="auto"/>
      </w:pPr>
      <w:r>
        <w:separator/>
      </w:r>
    </w:p>
  </w:endnote>
  <w:endnote w:type="continuationSeparator" w:id="0">
    <w:p w:rsidR="00CB32E4" w:rsidRDefault="00CB32E4" w:rsidP="003F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E4" w:rsidRDefault="00CB32E4" w:rsidP="003F4E34">
      <w:pPr>
        <w:spacing w:after="0" w:line="240" w:lineRule="auto"/>
      </w:pPr>
      <w:r>
        <w:separator/>
      </w:r>
    </w:p>
  </w:footnote>
  <w:footnote w:type="continuationSeparator" w:id="0">
    <w:p w:rsidR="00CB32E4" w:rsidRDefault="00CB32E4" w:rsidP="003F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34" w:rsidRPr="003F4E34" w:rsidRDefault="003F4E34" w:rsidP="003F4E34">
    <w:pPr>
      <w:pStyle w:val="Header"/>
      <w:jc w:val="center"/>
      <w:rPr>
        <w:rFonts w:ascii="Comic Sans MS" w:hAnsi="Comic Sans MS"/>
        <w:b/>
        <w:sz w:val="40"/>
        <w:szCs w:val="40"/>
      </w:rPr>
    </w:pPr>
    <w:proofErr w:type="spellStart"/>
    <w:r w:rsidRPr="003F4E34">
      <w:rPr>
        <w:rFonts w:ascii="Comic Sans MS" w:hAnsi="Comic Sans MS"/>
        <w:b/>
        <w:sz w:val="40"/>
        <w:szCs w:val="40"/>
      </w:rPr>
      <w:t>Dán</w:t>
    </w:r>
    <w:proofErr w:type="spellEnd"/>
    <w:r w:rsidRPr="003F4E34">
      <w:rPr>
        <w:rFonts w:ascii="Comic Sans MS" w:hAnsi="Comic Sans MS"/>
        <w:b/>
        <w:sz w:val="40"/>
        <w:szCs w:val="40"/>
      </w:rPr>
      <w:t xml:space="preserve"> – An </w:t>
    </w:r>
    <w:proofErr w:type="spellStart"/>
    <w:r w:rsidRPr="003F4E34">
      <w:rPr>
        <w:rFonts w:ascii="Comic Sans MS" w:hAnsi="Comic Sans MS"/>
        <w:b/>
        <w:sz w:val="40"/>
        <w:szCs w:val="40"/>
      </w:rPr>
      <w:t>Sorcas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34"/>
    <w:rsid w:val="003F4E34"/>
    <w:rsid w:val="00B50715"/>
    <w:rsid w:val="00C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9A271-D038-4167-8A42-DABDB273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34"/>
  </w:style>
  <w:style w:type="paragraph" w:styleId="Footer">
    <w:name w:val="footer"/>
    <w:basedOn w:val="Normal"/>
    <w:link w:val="FooterChar"/>
    <w:uiPriority w:val="99"/>
    <w:unhideWhenUsed/>
    <w:rsid w:val="003F4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Laura Phelan (Student)</cp:lastModifiedBy>
  <cp:revision>1</cp:revision>
  <dcterms:created xsi:type="dcterms:W3CDTF">2020-04-30T23:36:00Z</dcterms:created>
  <dcterms:modified xsi:type="dcterms:W3CDTF">2020-04-30T23:40:00Z</dcterms:modified>
</cp:coreProperties>
</file>